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AC" w:rsidRDefault="00E21130" w:rsidP="00E21130">
      <w:pPr>
        <w:jc w:val="center"/>
        <w:rPr>
          <w:rFonts w:ascii="Arial Black" w:hAnsi="Arial Black"/>
          <w:sz w:val="36"/>
          <w:szCs w:val="36"/>
          <w:u w:val="single"/>
        </w:rPr>
      </w:pPr>
      <w:r w:rsidRPr="00E21130">
        <w:rPr>
          <w:rFonts w:ascii="Arial Black" w:hAnsi="Arial Black"/>
          <w:sz w:val="36"/>
          <w:szCs w:val="36"/>
          <w:u w:val="single"/>
        </w:rPr>
        <w:t>POVÍDÁLEK</w:t>
      </w:r>
    </w:p>
    <w:p w:rsidR="00E21130" w:rsidRDefault="00E21130" w:rsidP="00E211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Cvičení mluvidel – roz</w:t>
      </w:r>
      <w:r w:rsidR="008853A0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vičujeme jazyk</w:t>
      </w:r>
    </w:p>
    <w:p w:rsidR="00E21130" w:rsidRDefault="00E21130" w:rsidP="00E21130">
      <w:pPr>
        <w:rPr>
          <w:rFonts w:ascii="Arial" w:hAnsi="Arial" w:cs="Arial"/>
          <w:sz w:val="28"/>
          <w:szCs w:val="28"/>
        </w:rPr>
      </w:pPr>
    </w:p>
    <w:p w:rsidR="00E21130" w:rsidRPr="00E21130" w:rsidRDefault="00595E96" w:rsidP="00E21130">
      <w:pPr>
        <w:spacing w:after="0" w:line="240" w:lineRule="auto"/>
        <w:rPr>
          <w:rFonts w:ascii="Segoe UI" w:eastAsia="Times New Roman" w:hAnsi="Segoe UI" w:cs="Segoe UI"/>
          <w:b/>
          <w:bCs/>
          <w:color w:val="262626"/>
          <w:sz w:val="13"/>
          <w:szCs w:val="13"/>
          <w:lang w:eastAsia="cs-CZ"/>
        </w:rPr>
      </w:pPr>
      <w:r w:rsidRPr="00E21130">
        <w:rPr>
          <w:rFonts w:ascii="Segoe UI" w:eastAsia="Times New Roman" w:hAnsi="Segoe UI" w:cs="Segoe UI"/>
          <w:color w:val="211922"/>
          <w:sz w:val="13"/>
          <w:szCs w:val="13"/>
          <w:lang w:eastAsia="cs-CZ"/>
        </w:rPr>
        <w:fldChar w:fldCharType="begin"/>
      </w:r>
      <w:r w:rsidR="00E21130" w:rsidRPr="00E21130">
        <w:rPr>
          <w:rFonts w:ascii="Segoe UI" w:eastAsia="Times New Roman" w:hAnsi="Segoe UI" w:cs="Segoe UI"/>
          <w:color w:val="211922"/>
          <w:sz w:val="13"/>
          <w:szCs w:val="13"/>
          <w:lang w:eastAsia="cs-CZ"/>
        </w:rPr>
        <w:instrText xml:space="preserve"> HYPERLINK "http://speechchick.com/?p=418" </w:instrText>
      </w:r>
      <w:r w:rsidRPr="00E21130">
        <w:rPr>
          <w:rFonts w:ascii="Segoe UI" w:eastAsia="Times New Roman" w:hAnsi="Segoe UI" w:cs="Segoe UI"/>
          <w:color w:val="211922"/>
          <w:sz w:val="13"/>
          <w:szCs w:val="13"/>
          <w:lang w:eastAsia="cs-CZ"/>
        </w:rPr>
        <w:fldChar w:fldCharType="separate"/>
      </w:r>
    </w:p>
    <w:p w:rsidR="00E21130" w:rsidRDefault="00595E96" w:rsidP="00E21130">
      <w:pPr>
        <w:spacing w:after="0" w:line="240" w:lineRule="auto"/>
        <w:jc w:val="center"/>
        <w:rPr>
          <w:rFonts w:ascii="Segoe UI" w:eastAsia="Times New Roman" w:hAnsi="Segoe UI" w:cs="Segoe UI"/>
          <w:color w:val="211922"/>
          <w:sz w:val="13"/>
          <w:szCs w:val="13"/>
          <w:lang w:eastAsia="cs-CZ"/>
        </w:rPr>
      </w:pPr>
      <w:r w:rsidRPr="00E21130">
        <w:rPr>
          <w:rFonts w:ascii="Segoe UI" w:eastAsia="Times New Roman" w:hAnsi="Segoe UI" w:cs="Segoe UI"/>
          <w:color w:val="211922"/>
          <w:sz w:val="13"/>
          <w:szCs w:val="13"/>
          <w:lang w:eastAsia="cs-CZ"/>
        </w:rPr>
        <w:fldChar w:fldCharType="end"/>
      </w:r>
      <w:r w:rsidR="00E21130">
        <w:rPr>
          <w:noProof/>
          <w:lang w:eastAsia="cs-CZ"/>
        </w:rPr>
        <w:drawing>
          <wp:inline distT="0" distB="0" distL="0" distR="0">
            <wp:extent cx="2631478" cy="3246928"/>
            <wp:effectExtent l="19050" t="0" r="0" b="0"/>
            <wp:docPr id="1" name="obráze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146" cy="3248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130" w:rsidRDefault="00E21130" w:rsidP="00E21130">
      <w:pPr>
        <w:spacing w:after="0" w:line="240" w:lineRule="auto"/>
        <w:jc w:val="center"/>
        <w:rPr>
          <w:rFonts w:ascii="Segoe UI" w:eastAsia="Times New Roman" w:hAnsi="Segoe UI" w:cs="Segoe UI"/>
          <w:color w:val="211922"/>
          <w:sz w:val="13"/>
          <w:szCs w:val="13"/>
          <w:lang w:eastAsia="cs-CZ"/>
        </w:rPr>
      </w:pPr>
    </w:p>
    <w:p w:rsidR="00E21130" w:rsidRDefault="00E21130" w:rsidP="00E21130">
      <w:pPr>
        <w:spacing w:after="0" w:line="240" w:lineRule="auto"/>
        <w:jc w:val="center"/>
        <w:rPr>
          <w:rFonts w:ascii="Segoe UI" w:eastAsia="Times New Roman" w:hAnsi="Segoe UI" w:cs="Segoe UI"/>
          <w:color w:val="211922"/>
          <w:sz w:val="13"/>
          <w:szCs w:val="13"/>
          <w:lang w:eastAsia="cs-CZ"/>
        </w:rPr>
      </w:pPr>
    </w:p>
    <w:p w:rsidR="00E21130" w:rsidRDefault="00E21130" w:rsidP="00E21130">
      <w:pPr>
        <w:spacing w:after="0" w:line="240" w:lineRule="auto"/>
        <w:rPr>
          <w:rFonts w:ascii="Arial" w:eastAsia="Times New Roman" w:hAnsi="Arial" w:cs="Arial"/>
          <w:color w:val="2119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11922"/>
          <w:sz w:val="24"/>
          <w:szCs w:val="24"/>
          <w:lang w:eastAsia="cs-CZ"/>
        </w:rPr>
        <w:t>Hledání rýmů v obrázcích</w:t>
      </w:r>
    </w:p>
    <w:p w:rsidR="00E21130" w:rsidRDefault="00E21130" w:rsidP="00E21130">
      <w:pPr>
        <w:spacing w:after="0" w:line="240" w:lineRule="auto"/>
        <w:rPr>
          <w:rFonts w:ascii="Arial" w:eastAsia="Times New Roman" w:hAnsi="Arial" w:cs="Arial"/>
          <w:color w:val="211922"/>
          <w:sz w:val="24"/>
          <w:szCs w:val="24"/>
          <w:lang w:eastAsia="cs-CZ"/>
        </w:rPr>
      </w:pPr>
    </w:p>
    <w:p w:rsidR="00E21130" w:rsidRDefault="00E21130" w:rsidP="00E21130">
      <w:pPr>
        <w:spacing w:after="0" w:line="240" w:lineRule="auto"/>
        <w:rPr>
          <w:rFonts w:ascii="Arial" w:eastAsia="Times New Roman" w:hAnsi="Arial" w:cs="Arial"/>
          <w:color w:val="211922"/>
          <w:sz w:val="24"/>
          <w:szCs w:val="24"/>
          <w:lang w:eastAsia="cs-CZ"/>
        </w:rPr>
      </w:pPr>
    </w:p>
    <w:p w:rsidR="00E21130" w:rsidRDefault="00E21130" w:rsidP="00E21130">
      <w:pPr>
        <w:spacing w:after="0" w:line="240" w:lineRule="auto"/>
        <w:jc w:val="center"/>
        <w:rPr>
          <w:rFonts w:ascii="Arial" w:eastAsia="Times New Roman" w:hAnsi="Arial" w:cs="Arial"/>
          <w:color w:val="211922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245360" cy="2988945"/>
            <wp:effectExtent l="19050" t="0" r="2540" b="0"/>
            <wp:docPr id="4" name="obrázek 4" descr="Pro Šíšu: Rýmovačky a ji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 Šíšu: Rýmovačky a jiné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298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130" w:rsidRDefault="00E21130" w:rsidP="00E21130">
      <w:pPr>
        <w:spacing w:after="0" w:line="240" w:lineRule="auto"/>
        <w:jc w:val="center"/>
        <w:rPr>
          <w:rFonts w:ascii="Arial" w:eastAsia="Times New Roman" w:hAnsi="Arial" w:cs="Arial"/>
          <w:color w:val="211922"/>
          <w:sz w:val="24"/>
          <w:szCs w:val="24"/>
          <w:lang w:eastAsia="cs-CZ"/>
        </w:rPr>
      </w:pPr>
    </w:p>
    <w:p w:rsidR="00E21130" w:rsidRDefault="00E21130" w:rsidP="00E21130">
      <w:pPr>
        <w:spacing w:after="0" w:line="240" w:lineRule="auto"/>
        <w:jc w:val="center"/>
        <w:rPr>
          <w:rFonts w:ascii="Arial" w:eastAsia="Times New Roman" w:hAnsi="Arial" w:cs="Arial"/>
          <w:color w:val="211922"/>
          <w:sz w:val="24"/>
          <w:szCs w:val="24"/>
          <w:lang w:eastAsia="cs-CZ"/>
        </w:rPr>
      </w:pPr>
    </w:p>
    <w:p w:rsidR="00E21130" w:rsidRDefault="00E21130" w:rsidP="00E21130">
      <w:pPr>
        <w:spacing w:after="0" w:line="240" w:lineRule="auto"/>
        <w:jc w:val="center"/>
        <w:rPr>
          <w:rFonts w:ascii="Arial" w:eastAsia="Times New Roman" w:hAnsi="Arial" w:cs="Arial"/>
          <w:color w:val="211922"/>
          <w:sz w:val="24"/>
          <w:szCs w:val="24"/>
          <w:lang w:eastAsia="cs-CZ"/>
        </w:rPr>
      </w:pPr>
    </w:p>
    <w:p w:rsidR="00E21130" w:rsidRDefault="00E21130" w:rsidP="00E21130">
      <w:pPr>
        <w:spacing w:after="0" w:line="240" w:lineRule="auto"/>
        <w:rPr>
          <w:rFonts w:ascii="Arial" w:eastAsia="Times New Roman" w:hAnsi="Arial" w:cs="Arial"/>
          <w:color w:val="2119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11922"/>
          <w:sz w:val="24"/>
          <w:szCs w:val="24"/>
          <w:lang w:eastAsia="cs-CZ"/>
        </w:rPr>
        <w:lastRenderedPageBreak/>
        <w:t xml:space="preserve">ZIMNÍ POHÁDKA – předčítání, vyprávění </w:t>
      </w:r>
    </w:p>
    <w:p w:rsidR="0079236F" w:rsidRDefault="0079236F" w:rsidP="00E21130">
      <w:pPr>
        <w:spacing w:after="0" w:line="240" w:lineRule="auto"/>
        <w:rPr>
          <w:rFonts w:ascii="Arial" w:eastAsia="Times New Roman" w:hAnsi="Arial" w:cs="Arial"/>
          <w:color w:val="211922"/>
          <w:sz w:val="24"/>
          <w:szCs w:val="24"/>
          <w:lang w:eastAsia="cs-CZ"/>
        </w:rPr>
      </w:pPr>
    </w:p>
    <w:p w:rsidR="0079236F" w:rsidRDefault="0079236F" w:rsidP="0079236F">
      <w:pPr>
        <w:spacing w:after="0" w:line="240" w:lineRule="auto"/>
        <w:jc w:val="center"/>
        <w:rPr>
          <w:rFonts w:ascii="Arial" w:eastAsia="Times New Roman" w:hAnsi="Arial" w:cs="Arial"/>
          <w:color w:val="211922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4019550" cy="5670550"/>
            <wp:effectExtent l="19050" t="0" r="0" b="0"/>
            <wp:docPr id="7" name="obrázek 7" descr="https://i.pinimg.com/564x/2b/32/22/2b3222d1248b4ce1af17473bf2741f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2b/32/22/2b3222d1248b4ce1af17473bf2741f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67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36F" w:rsidRDefault="0079236F" w:rsidP="0079236F">
      <w:pPr>
        <w:spacing w:after="0" w:line="240" w:lineRule="auto"/>
        <w:jc w:val="center"/>
        <w:rPr>
          <w:rFonts w:ascii="Arial" w:eastAsia="Times New Roman" w:hAnsi="Arial" w:cs="Arial"/>
          <w:color w:val="211922"/>
          <w:sz w:val="24"/>
          <w:szCs w:val="24"/>
          <w:lang w:eastAsia="cs-CZ"/>
        </w:rPr>
      </w:pPr>
    </w:p>
    <w:p w:rsidR="0079236F" w:rsidRDefault="0079236F" w:rsidP="0079236F">
      <w:pPr>
        <w:spacing w:after="0" w:line="240" w:lineRule="auto"/>
        <w:jc w:val="center"/>
        <w:rPr>
          <w:rFonts w:ascii="Arial" w:eastAsia="Times New Roman" w:hAnsi="Arial" w:cs="Arial"/>
          <w:color w:val="211922"/>
          <w:sz w:val="24"/>
          <w:szCs w:val="24"/>
          <w:lang w:eastAsia="cs-CZ"/>
        </w:rPr>
      </w:pPr>
    </w:p>
    <w:p w:rsidR="0079236F" w:rsidRDefault="0079236F" w:rsidP="0079236F">
      <w:pPr>
        <w:spacing w:after="0" w:line="240" w:lineRule="auto"/>
        <w:jc w:val="center"/>
        <w:rPr>
          <w:rFonts w:ascii="Arial" w:eastAsia="Times New Roman" w:hAnsi="Arial" w:cs="Arial"/>
          <w:color w:val="211922"/>
          <w:sz w:val="24"/>
          <w:szCs w:val="24"/>
          <w:lang w:eastAsia="cs-CZ"/>
        </w:rPr>
      </w:pPr>
    </w:p>
    <w:p w:rsidR="0079236F" w:rsidRDefault="0079236F" w:rsidP="0079236F">
      <w:pPr>
        <w:spacing w:after="0" w:line="240" w:lineRule="auto"/>
        <w:jc w:val="center"/>
        <w:rPr>
          <w:rFonts w:ascii="Arial" w:eastAsia="Times New Roman" w:hAnsi="Arial" w:cs="Arial"/>
          <w:color w:val="211922"/>
          <w:sz w:val="24"/>
          <w:szCs w:val="24"/>
          <w:lang w:eastAsia="cs-CZ"/>
        </w:rPr>
      </w:pPr>
    </w:p>
    <w:p w:rsidR="0079236F" w:rsidRDefault="0079236F" w:rsidP="0079236F">
      <w:pPr>
        <w:spacing w:after="0" w:line="240" w:lineRule="auto"/>
        <w:jc w:val="center"/>
        <w:rPr>
          <w:rFonts w:ascii="Arial" w:eastAsia="Times New Roman" w:hAnsi="Arial" w:cs="Arial"/>
          <w:color w:val="211922"/>
          <w:sz w:val="24"/>
          <w:szCs w:val="24"/>
          <w:lang w:eastAsia="cs-CZ"/>
        </w:rPr>
      </w:pPr>
    </w:p>
    <w:p w:rsidR="0079236F" w:rsidRDefault="0079236F" w:rsidP="0079236F">
      <w:pPr>
        <w:spacing w:after="0" w:line="240" w:lineRule="auto"/>
        <w:jc w:val="center"/>
        <w:rPr>
          <w:rFonts w:ascii="Arial" w:eastAsia="Times New Roman" w:hAnsi="Arial" w:cs="Arial"/>
          <w:color w:val="211922"/>
          <w:sz w:val="24"/>
          <w:szCs w:val="24"/>
          <w:lang w:eastAsia="cs-CZ"/>
        </w:rPr>
      </w:pPr>
    </w:p>
    <w:p w:rsidR="0079236F" w:rsidRDefault="0079236F" w:rsidP="0079236F">
      <w:pPr>
        <w:spacing w:after="0" w:line="240" w:lineRule="auto"/>
        <w:jc w:val="center"/>
        <w:rPr>
          <w:rFonts w:ascii="Arial" w:eastAsia="Times New Roman" w:hAnsi="Arial" w:cs="Arial"/>
          <w:color w:val="211922"/>
          <w:sz w:val="24"/>
          <w:szCs w:val="24"/>
          <w:lang w:eastAsia="cs-CZ"/>
        </w:rPr>
      </w:pPr>
    </w:p>
    <w:p w:rsidR="0079236F" w:rsidRDefault="0079236F" w:rsidP="0079236F">
      <w:pPr>
        <w:spacing w:after="0" w:line="240" w:lineRule="auto"/>
        <w:jc w:val="center"/>
        <w:rPr>
          <w:rFonts w:ascii="Arial" w:eastAsia="Times New Roman" w:hAnsi="Arial" w:cs="Arial"/>
          <w:color w:val="211922"/>
          <w:sz w:val="24"/>
          <w:szCs w:val="24"/>
          <w:lang w:eastAsia="cs-CZ"/>
        </w:rPr>
      </w:pPr>
    </w:p>
    <w:p w:rsidR="0079236F" w:rsidRDefault="0079236F" w:rsidP="0079236F">
      <w:pPr>
        <w:spacing w:after="0" w:line="240" w:lineRule="auto"/>
        <w:jc w:val="center"/>
        <w:rPr>
          <w:rFonts w:ascii="Arial" w:eastAsia="Times New Roman" w:hAnsi="Arial" w:cs="Arial"/>
          <w:color w:val="211922"/>
          <w:sz w:val="24"/>
          <w:szCs w:val="24"/>
          <w:lang w:eastAsia="cs-CZ"/>
        </w:rPr>
      </w:pPr>
    </w:p>
    <w:p w:rsidR="0079236F" w:rsidRDefault="0079236F" w:rsidP="0079236F">
      <w:pPr>
        <w:spacing w:after="0" w:line="240" w:lineRule="auto"/>
        <w:jc w:val="center"/>
        <w:rPr>
          <w:rFonts w:ascii="Arial" w:eastAsia="Times New Roman" w:hAnsi="Arial" w:cs="Arial"/>
          <w:color w:val="211922"/>
          <w:sz w:val="24"/>
          <w:szCs w:val="24"/>
          <w:lang w:eastAsia="cs-CZ"/>
        </w:rPr>
      </w:pPr>
    </w:p>
    <w:p w:rsidR="0079236F" w:rsidRDefault="0079236F" w:rsidP="0079236F">
      <w:pPr>
        <w:spacing w:after="0" w:line="240" w:lineRule="auto"/>
        <w:jc w:val="center"/>
        <w:rPr>
          <w:rFonts w:ascii="Arial" w:eastAsia="Times New Roman" w:hAnsi="Arial" w:cs="Arial"/>
          <w:color w:val="211922"/>
          <w:sz w:val="24"/>
          <w:szCs w:val="24"/>
          <w:lang w:eastAsia="cs-CZ"/>
        </w:rPr>
      </w:pPr>
    </w:p>
    <w:p w:rsidR="0079236F" w:rsidRDefault="0079236F" w:rsidP="0079236F">
      <w:pPr>
        <w:spacing w:after="0" w:line="240" w:lineRule="auto"/>
        <w:jc w:val="center"/>
        <w:rPr>
          <w:rFonts w:ascii="Arial" w:eastAsia="Times New Roman" w:hAnsi="Arial" w:cs="Arial"/>
          <w:color w:val="211922"/>
          <w:sz w:val="24"/>
          <w:szCs w:val="24"/>
          <w:lang w:eastAsia="cs-CZ"/>
        </w:rPr>
      </w:pPr>
    </w:p>
    <w:p w:rsidR="0079236F" w:rsidRDefault="0079236F" w:rsidP="0079236F">
      <w:pPr>
        <w:spacing w:after="0" w:line="240" w:lineRule="auto"/>
        <w:jc w:val="center"/>
        <w:rPr>
          <w:rFonts w:ascii="Arial" w:eastAsia="Times New Roman" w:hAnsi="Arial" w:cs="Arial"/>
          <w:color w:val="211922"/>
          <w:sz w:val="24"/>
          <w:szCs w:val="24"/>
          <w:lang w:eastAsia="cs-CZ"/>
        </w:rPr>
      </w:pPr>
    </w:p>
    <w:p w:rsidR="0079236F" w:rsidRDefault="0079236F" w:rsidP="0079236F">
      <w:pPr>
        <w:spacing w:after="0" w:line="240" w:lineRule="auto"/>
        <w:jc w:val="center"/>
        <w:rPr>
          <w:rFonts w:ascii="Arial" w:eastAsia="Times New Roman" w:hAnsi="Arial" w:cs="Arial"/>
          <w:color w:val="211922"/>
          <w:sz w:val="24"/>
          <w:szCs w:val="24"/>
          <w:lang w:eastAsia="cs-CZ"/>
        </w:rPr>
      </w:pPr>
    </w:p>
    <w:p w:rsidR="0079236F" w:rsidRDefault="0079236F" w:rsidP="0079236F">
      <w:pPr>
        <w:spacing w:after="0" w:line="240" w:lineRule="auto"/>
        <w:jc w:val="center"/>
        <w:rPr>
          <w:rFonts w:ascii="Arial" w:eastAsia="Times New Roman" w:hAnsi="Arial" w:cs="Arial"/>
          <w:color w:val="211922"/>
          <w:sz w:val="24"/>
          <w:szCs w:val="24"/>
          <w:lang w:eastAsia="cs-CZ"/>
        </w:rPr>
      </w:pPr>
    </w:p>
    <w:p w:rsidR="0079236F" w:rsidRDefault="0079236F" w:rsidP="0079236F">
      <w:pPr>
        <w:spacing w:after="0" w:line="240" w:lineRule="auto"/>
        <w:jc w:val="center"/>
        <w:rPr>
          <w:rFonts w:ascii="Arial" w:eastAsia="Times New Roman" w:hAnsi="Arial" w:cs="Arial"/>
          <w:color w:val="211922"/>
          <w:sz w:val="24"/>
          <w:szCs w:val="24"/>
          <w:lang w:eastAsia="cs-CZ"/>
        </w:rPr>
      </w:pPr>
    </w:p>
    <w:p w:rsidR="0079236F" w:rsidRDefault="0079236F" w:rsidP="0079236F">
      <w:pPr>
        <w:spacing w:after="0" w:line="240" w:lineRule="auto"/>
        <w:rPr>
          <w:rFonts w:ascii="Arial" w:eastAsia="Times New Roman" w:hAnsi="Arial" w:cs="Arial"/>
          <w:color w:val="2119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11922"/>
          <w:sz w:val="24"/>
          <w:szCs w:val="24"/>
          <w:lang w:eastAsia="cs-CZ"/>
        </w:rPr>
        <w:lastRenderedPageBreak/>
        <w:t>RYTMIZACE SLOV – vytleskávání slabik</w:t>
      </w:r>
    </w:p>
    <w:p w:rsidR="0079236F" w:rsidRDefault="0079236F" w:rsidP="0079236F">
      <w:pPr>
        <w:spacing w:after="0" w:line="240" w:lineRule="auto"/>
        <w:rPr>
          <w:rFonts w:ascii="Arial" w:eastAsia="Times New Roman" w:hAnsi="Arial" w:cs="Arial"/>
          <w:color w:val="211922"/>
          <w:sz w:val="24"/>
          <w:szCs w:val="24"/>
          <w:lang w:eastAsia="cs-CZ"/>
        </w:rPr>
      </w:pPr>
    </w:p>
    <w:p w:rsidR="0079236F" w:rsidRDefault="0079236F" w:rsidP="0079236F">
      <w:pPr>
        <w:spacing w:after="0" w:line="240" w:lineRule="auto"/>
        <w:rPr>
          <w:rFonts w:ascii="Arial" w:eastAsia="Times New Roman" w:hAnsi="Arial" w:cs="Arial"/>
          <w:color w:val="211922"/>
          <w:sz w:val="24"/>
          <w:szCs w:val="24"/>
          <w:lang w:eastAsia="cs-CZ"/>
        </w:rPr>
      </w:pPr>
    </w:p>
    <w:p w:rsidR="0079236F" w:rsidRDefault="0079236F" w:rsidP="0079236F">
      <w:pPr>
        <w:spacing w:after="0" w:line="240" w:lineRule="auto"/>
        <w:jc w:val="center"/>
        <w:rPr>
          <w:rFonts w:ascii="Arial" w:eastAsia="Times New Roman" w:hAnsi="Arial" w:cs="Arial"/>
          <w:color w:val="211922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744621" cy="3903479"/>
            <wp:effectExtent l="19050" t="0" r="0" b="0"/>
            <wp:docPr id="10" name="obrázek 10" descr="Pohádková logopedie - Boudo, budko, kdo v tobě přebývá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hádková logopedie - Boudo, budko, kdo v tobě přebývá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60" cy="3905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36F" w:rsidRDefault="0079236F" w:rsidP="0079236F">
      <w:pPr>
        <w:spacing w:after="0" w:line="240" w:lineRule="auto"/>
        <w:jc w:val="both"/>
        <w:rPr>
          <w:rFonts w:ascii="Arial" w:eastAsia="Times New Roman" w:hAnsi="Arial" w:cs="Arial"/>
          <w:color w:val="2119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11922"/>
          <w:sz w:val="24"/>
          <w:szCs w:val="24"/>
          <w:lang w:eastAsia="cs-CZ"/>
        </w:rPr>
        <w:t>UŽÍVÁNÍ PŘÍSLOVCŮ MÍSTA – kde je pejsek?, vyjadřování ve větách</w:t>
      </w:r>
    </w:p>
    <w:p w:rsidR="0079236F" w:rsidRDefault="0079236F" w:rsidP="0079236F">
      <w:pPr>
        <w:spacing w:after="0" w:line="240" w:lineRule="auto"/>
        <w:jc w:val="both"/>
        <w:rPr>
          <w:rFonts w:ascii="Arial" w:eastAsia="Times New Roman" w:hAnsi="Arial" w:cs="Arial"/>
          <w:color w:val="211922"/>
          <w:sz w:val="24"/>
          <w:szCs w:val="24"/>
          <w:lang w:eastAsia="cs-CZ"/>
        </w:rPr>
      </w:pPr>
    </w:p>
    <w:p w:rsidR="0079236F" w:rsidRDefault="0079236F" w:rsidP="0079236F">
      <w:pPr>
        <w:spacing w:after="0" w:line="240" w:lineRule="auto"/>
        <w:jc w:val="center"/>
        <w:rPr>
          <w:rFonts w:ascii="Arial" w:eastAsia="Times New Roman" w:hAnsi="Arial" w:cs="Arial"/>
          <w:color w:val="211922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4548321" cy="3220871"/>
            <wp:effectExtent l="19050" t="0" r="4629" b="0"/>
            <wp:docPr id="13" name="obrázek 13" descr="Preposiciones de lu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eposiciones de lug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053" cy="322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36F" w:rsidRDefault="0079236F" w:rsidP="0079236F">
      <w:pPr>
        <w:spacing w:after="0" w:line="240" w:lineRule="auto"/>
        <w:jc w:val="center"/>
        <w:rPr>
          <w:rFonts w:ascii="Arial" w:eastAsia="Times New Roman" w:hAnsi="Arial" w:cs="Arial"/>
          <w:color w:val="211922"/>
          <w:sz w:val="24"/>
          <w:szCs w:val="24"/>
          <w:lang w:eastAsia="cs-CZ"/>
        </w:rPr>
      </w:pPr>
    </w:p>
    <w:p w:rsidR="0079236F" w:rsidRDefault="0079236F" w:rsidP="0079236F">
      <w:pPr>
        <w:spacing w:after="0" w:line="240" w:lineRule="auto"/>
        <w:jc w:val="center"/>
        <w:rPr>
          <w:rFonts w:ascii="Arial" w:eastAsia="Times New Roman" w:hAnsi="Arial" w:cs="Arial"/>
          <w:color w:val="211922"/>
          <w:sz w:val="24"/>
          <w:szCs w:val="24"/>
          <w:lang w:eastAsia="cs-CZ"/>
        </w:rPr>
      </w:pPr>
    </w:p>
    <w:p w:rsidR="0079236F" w:rsidRDefault="0079236F" w:rsidP="0079236F">
      <w:pPr>
        <w:spacing w:after="0" w:line="240" w:lineRule="auto"/>
        <w:jc w:val="center"/>
        <w:rPr>
          <w:rFonts w:ascii="Arial" w:eastAsia="Times New Roman" w:hAnsi="Arial" w:cs="Arial"/>
          <w:color w:val="211922"/>
          <w:sz w:val="24"/>
          <w:szCs w:val="24"/>
          <w:lang w:eastAsia="cs-CZ"/>
        </w:rPr>
      </w:pPr>
    </w:p>
    <w:p w:rsidR="0079236F" w:rsidRDefault="0079236F" w:rsidP="0079236F">
      <w:pPr>
        <w:spacing w:after="0" w:line="240" w:lineRule="auto"/>
        <w:jc w:val="center"/>
        <w:rPr>
          <w:rFonts w:ascii="Arial" w:eastAsia="Times New Roman" w:hAnsi="Arial" w:cs="Arial"/>
          <w:color w:val="211922"/>
          <w:sz w:val="24"/>
          <w:szCs w:val="24"/>
          <w:lang w:eastAsia="cs-CZ"/>
        </w:rPr>
      </w:pPr>
    </w:p>
    <w:p w:rsidR="0079236F" w:rsidRDefault="0079236F" w:rsidP="0079236F">
      <w:pPr>
        <w:spacing w:after="0" w:line="240" w:lineRule="auto"/>
        <w:jc w:val="center"/>
        <w:rPr>
          <w:rFonts w:ascii="Arial" w:eastAsia="Times New Roman" w:hAnsi="Arial" w:cs="Arial"/>
          <w:color w:val="211922"/>
          <w:sz w:val="24"/>
          <w:szCs w:val="24"/>
          <w:lang w:eastAsia="cs-CZ"/>
        </w:rPr>
      </w:pPr>
    </w:p>
    <w:p w:rsidR="0079236F" w:rsidRDefault="0079236F" w:rsidP="0079236F">
      <w:pPr>
        <w:spacing w:after="0" w:line="240" w:lineRule="auto"/>
        <w:rPr>
          <w:rFonts w:ascii="Arial" w:eastAsia="Times New Roman" w:hAnsi="Arial" w:cs="Arial"/>
          <w:color w:val="2119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11922"/>
          <w:sz w:val="24"/>
          <w:szCs w:val="24"/>
          <w:lang w:eastAsia="cs-CZ"/>
        </w:rPr>
        <w:lastRenderedPageBreak/>
        <w:t xml:space="preserve">GRAFOMOTORIKA „ </w:t>
      </w:r>
      <w:r w:rsidR="006D2FD7">
        <w:rPr>
          <w:rFonts w:ascii="Arial" w:eastAsia="Times New Roman" w:hAnsi="Arial" w:cs="Arial"/>
          <w:color w:val="211922"/>
          <w:sz w:val="24"/>
          <w:szCs w:val="24"/>
          <w:lang w:eastAsia="cs-CZ"/>
        </w:rPr>
        <w:t>vločka poletuje „</w:t>
      </w:r>
    </w:p>
    <w:p w:rsidR="006D2FD7" w:rsidRDefault="006D2FD7" w:rsidP="0079236F">
      <w:pPr>
        <w:spacing w:after="0" w:line="240" w:lineRule="auto"/>
        <w:rPr>
          <w:rFonts w:ascii="Arial" w:eastAsia="Times New Roman" w:hAnsi="Arial" w:cs="Arial"/>
          <w:color w:val="211922"/>
          <w:sz w:val="24"/>
          <w:szCs w:val="24"/>
          <w:lang w:eastAsia="cs-CZ"/>
        </w:rPr>
      </w:pPr>
    </w:p>
    <w:p w:rsidR="006D2FD7" w:rsidRDefault="006D2FD7" w:rsidP="0079236F">
      <w:pPr>
        <w:spacing w:after="0" w:line="240" w:lineRule="auto"/>
        <w:rPr>
          <w:rFonts w:ascii="Arial" w:eastAsia="Times New Roman" w:hAnsi="Arial" w:cs="Arial"/>
          <w:color w:val="211922"/>
          <w:sz w:val="24"/>
          <w:szCs w:val="24"/>
          <w:lang w:eastAsia="cs-CZ"/>
        </w:rPr>
      </w:pPr>
    </w:p>
    <w:p w:rsidR="006D2FD7" w:rsidRDefault="006D2FD7" w:rsidP="006D2FD7">
      <w:pPr>
        <w:spacing w:after="0" w:line="240" w:lineRule="auto"/>
        <w:jc w:val="center"/>
        <w:rPr>
          <w:rFonts w:ascii="Arial" w:eastAsia="Times New Roman" w:hAnsi="Arial" w:cs="Arial"/>
          <w:color w:val="211922"/>
          <w:sz w:val="24"/>
          <w:szCs w:val="24"/>
          <w:lang w:eastAsia="cs-CZ"/>
        </w:rPr>
      </w:pPr>
    </w:p>
    <w:p w:rsidR="006D2FD7" w:rsidRPr="00E21130" w:rsidRDefault="006D2FD7" w:rsidP="006D2FD7">
      <w:pPr>
        <w:spacing w:after="0" w:line="240" w:lineRule="auto"/>
        <w:jc w:val="center"/>
        <w:rPr>
          <w:rFonts w:ascii="Arial" w:eastAsia="Times New Roman" w:hAnsi="Arial" w:cs="Arial"/>
          <w:color w:val="211922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3918329" cy="5549488"/>
            <wp:effectExtent l="19050" t="0" r="5971" b="0"/>
            <wp:docPr id="2" name="obrázek 16" descr="Snehové vločky - grafomotorika - pracovné listy pre d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nehové vločky - grafomotorika - pracovné listy pre det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313" cy="555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2FD7" w:rsidRPr="00E21130" w:rsidSect="00152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21130"/>
    <w:rsid w:val="00152EAC"/>
    <w:rsid w:val="00595E96"/>
    <w:rsid w:val="006D2FD7"/>
    <w:rsid w:val="0079236F"/>
    <w:rsid w:val="008853A0"/>
    <w:rsid w:val="00E2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E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21130"/>
    <w:rPr>
      <w:color w:val="0000FF"/>
      <w:u w:val="single"/>
    </w:rPr>
  </w:style>
  <w:style w:type="character" w:customStyle="1" w:styleId="pinbettersavedropdowntext">
    <w:name w:val="pinbettersave__dropdowntext"/>
    <w:basedOn w:val="Standardnpsmoodstavce"/>
    <w:rsid w:val="00E21130"/>
  </w:style>
  <w:style w:type="character" w:customStyle="1" w:styleId="tbj">
    <w:name w:val="tbj"/>
    <w:basedOn w:val="Standardnpsmoodstavce"/>
    <w:rsid w:val="00E21130"/>
  </w:style>
  <w:style w:type="paragraph" w:styleId="Textbubliny">
    <w:name w:val="Balloon Text"/>
    <w:basedOn w:val="Normln"/>
    <w:link w:val="TextbublinyChar"/>
    <w:uiPriority w:val="99"/>
    <w:semiHidden/>
    <w:unhideWhenUsed/>
    <w:rsid w:val="00E2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5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7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5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4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65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06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56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95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1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7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0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8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0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16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19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58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73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7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356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3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94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spravce</cp:lastModifiedBy>
  <cp:revision>4</cp:revision>
  <dcterms:created xsi:type="dcterms:W3CDTF">2021-01-08T20:34:00Z</dcterms:created>
  <dcterms:modified xsi:type="dcterms:W3CDTF">2021-01-09T12:13:00Z</dcterms:modified>
</cp:coreProperties>
</file>